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F8" w:rsidRDefault="003C38F8" w:rsidP="00B2032F">
      <w:pPr>
        <w:spacing w:line="360" w:lineRule="auto"/>
        <w:ind w:firstLine="567"/>
        <w:jc w:val="center"/>
        <w:rPr>
          <w:b/>
        </w:rPr>
      </w:pPr>
    </w:p>
    <w:p w:rsidR="003C38F8" w:rsidRDefault="003C38F8" w:rsidP="00B2032F">
      <w:pPr>
        <w:spacing w:line="360" w:lineRule="auto"/>
        <w:ind w:firstLine="567"/>
        <w:jc w:val="center"/>
        <w:rPr>
          <w:b/>
        </w:rPr>
      </w:pPr>
      <w:r>
        <w:rPr>
          <w:b/>
        </w:rPr>
        <w:t>Отчет по видам муниципального контроля на территории Шумихинского района за 2019 год</w:t>
      </w:r>
    </w:p>
    <w:p w:rsidR="00B2032F" w:rsidRPr="003C38F8" w:rsidRDefault="00B2032F" w:rsidP="00B2032F">
      <w:pPr>
        <w:spacing w:line="360" w:lineRule="auto"/>
        <w:ind w:firstLine="567"/>
        <w:jc w:val="center"/>
        <w:rPr>
          <w:b/>
        </w:rPr>
      </w:pPr>
      <w:r w:rsidRPr="003C38F8">
        <w:rPr>
          <w:b/>
        </w:rPr>
        <w:t>Земельный контроль</w:t>
      </w:r>
    </w:p>
    <w:p w:rsidR="00B2032F" w:rsidRPr="003C38F8" w:rsidRDefault="00B2032F" w:rsidP="00B2032F">
      <w:pPr>
        <w:spacing w:line="360" w:lineRule="auto"/>
        <w:ind w:firstLine="567"/>
      </w:pPr>
      <w:r w:rsidRPr="003C38F8">
        <w:t>За период с 1 января 201</w:t>
      </w:r>
      <w:r w:rsidR="0014688D" w:rsidRPr="003C38F8">
        <w:t>9</w:t>
      </w:r>
      <w:r w:rsidRPr="003C38F8">
        <w:t xml:space="preserve"> года по </w:t>
      </w:r>
      <w:r w:rsidR="0014688D" w:rsidRPr="003C38F8">
        <w:t>20</w:t>
      </w:r>
      <w:r w:rsidRPr="003C38F8">
        <w:t xml:space="preserve"> </w:t>
      </w:r>
      <w:r w:rsidR="0014688D" w:rsidRPr="003C38F8">
        <w:t xml:space="preserve">декабря </w:t>
      </w:r>
      <w:r w:rsidRPr="003C38F8">
        <w:t xml:space="preserve"> 201</w:t>
      </w:r>
      <w:r w:rsidR="0014688D" w:rsidRPr="003C38F8">
        <w:t>9</w:t>
      </w:r>
      <w:r w:rsidRPr="003C38F8">
        <w:t xml:space="preserve"> года проведено </w:t>
      </w:r>
      <w:r w:rsidR="0075025A" w:rsidRPr="003C38F8">
        <w:t>105</w:t>
      </w:r>
      <w:r w:rsidRPr="003C38F8">
        <w:t xml:space="preserve">  проверок соблюдения земельного законодательства, в том числе проведено </w:t>
      </w:r>
      <w:r w:rsidR="0075025A" w:rsidRPr="003C38F8">
        <w:t>77</w:t>
      </w:r>
      <w:r w:rsidRPr="003C38F8">
        <w:t xml:space="preserve"> плановых и </w:t>
      </w:r>
      <w:r w:rsidR="0075025A" w:rsidRPr="003C38F8">
        <w:t>28</w:t>
      </w:r>
      <w:r w:rsidRPr="003C38F8">
        <w:t xml:space="preserve"> внеплановых проверки. План проверок по соблюдению земельного законодательства  выполнен в полном объеме. В ходе проведенных проверок выявлено </w:t>
      </w:r>
      <w:r w:rsidR="0075025A" w:rsidRPr="003C38F8">
        <w:t>50</w:t>
      </w:r>
      <w:r w:rsidRPr="003C38F8">
        <w:t xml:space="preserve"> нарушений земельного законодательства, </w:t>
      </w:r>
      <w:r w:rsidR="0075025A" w:rsidRPr="003C38F8">
        <w:t>32</w:t>
      </w:r>
      <w:r w:rsidRPr="003C38F8">
        <w:t xml:space="preserve"> из которых были переданы в Управление </w:t>
      </w:r>
      <w:proofErr w:type="spellStart"/>
      <w:r w:rsidRPr="003C38F8">
        <w:t>Росреестра</w:t>
      </w:r>
      <w:proofErr w:type="spellEnd"/>
      <w:r w:rsidRPr="003C38F8">
        <w:t xml:space="preserve"> по Курганской области для рассмотрения и принятия решения</w:t>
      </w:r>
      <w:r w:rsidR="0075025A" w:rsidRPr="003C38F8">
        <w:t xml:space="preserve">, 18 в Управление </w:t>
      </w:r>
      <w:proofErr w:type="spellStart"/>
      <w:r w:rsidR="0075025A" w:rsidRPr="003C38F8">
        <w:t>Россельхознадзора</w:t>
      </w:r>
      <w:proofErr w:type="spellEnd"/>
      <w:r w:rsidR="0075025A" w:rsidRPr="003C38F8">
        <w:t xml:space="preserve"> по Курганской области и Управление </w:t>
      </w:r>
      <w:proofErr w:type="spellStart"/>
      <w:r w:rsidR="0075025A" w:rsidRPr="003C38F8">
        <w:t>Росприроднадзора</w:t>
      </w:r>
      <w:proofErr w:type="spellEnd"/>
      <w:r w:rsidR="0075025A" w:rsidRPr="003C38F8">
        <w:t xml:space="preserve"> по Курганской области</w:t>
      </w:r>
      <w:r w:rsidRPr="003C38F8">
        <w:t xml:space="preserve">. На данный момент </w:t>
      </w:r>
      <w:r w:rsidR="0028181A" w:rsidRPr="003C38F8">
        <w:t>8</w:t>
      </w:r>
      <w:r w:rsidRPr="003C38F8">
        <w:t xml:space="preserve"> нарушителей привлечено к административной ответственности – наложено административных штрафов в сумме </w:t>
      </w:r>
      <w:r w:rsidR="0028181A" w:rsidRPr="003C38F8">
        <w:t>65</w:t>
      </w:r>
      <w:r w:rsidRPr="003C38F8">
        <w:t xml:space="preserve"> тысяч рублей.</w:t>
      </w:r>
      <w:r w:rsidR="0028181A" w:rsidRPr="003C38F8">
        <w:t xml:space="preserve"> Проведено 11 рейдовых осмотров земель </w:t>
      </w:r>
      <w:proofErr w:type="spellStart"/>
      <w:r w:rsidR="0028181A" w:rsidRPr="003C38F8">
        <w:t>сельскохохозяйственного</w:t>
      </w:r>
      <w:proofErr w:type="spellEnd"/>
      <w:r w:rsidR="0028181A" w:rsidRPr="003C38F8">
        <w:t xml:space="preserve"> назначения, на общей площади </w:t>
      </w:r>
      <w:r w:rsidR="00ED4C57" w:rsidRPr="003C38F8">
        <w:t>–</w:t>
      </w:r>
      <w:r w:rsidR="0028181A" w:rsidRPr="003C38F8">
        <w:t xml:space="preserve"> </w:t>
      </w:r>
      <w:r w:rsidR="00ED4C57" w:rsidRPr="003C38F8">
        <w:t>4 059,5 га. По результатам рейдовых осмотров собственникам земельных участков  вынесены  предостережения о недопустимости нарушения обязательных требований земельного законодательства.</w:t>
      </w:r>
    </w:p>
    <w:p w:rsidR="00B2032F" w:rsidRPr="003C38F8" w:rsidRDefault="00B2032F" w:rsidP="00B2032F">
      <w:pPr>
        <w:spacing w:line="360" w:lineRule="auto"/>
        <w:jc w:val="center"/>
        <w:rPr>
          <w:b/>
        </w:rPr>
      </w:pPr>
      <w:r w:rsidRPr="003C38F8">
        <w:rPr>
          <w:b/>
        </w:rPr>
        <w:t>Жилищный контроль</w:t>
      </w:r>
    </w:p>
    <w:p w:rsidR="00B2032F" w:rsidRPr="003C38F8" w:rsidRDefault="00B2032F" w:rsidP="00B2032F">
      <w:pPr>
        <w:spacing w:line="360" w:lineRule="auto"/>
        <w:ind w:firstLine="567"/>
        <w:jc w:val="both"/>
      </w:pPr>
      <w:r w:rsidRPr="003C38F8">
        <w:t>В период с 1 января 201</w:t>
      </w:r>
      <w:r w:rsidR="00415B82" w:rsidRPr="003C38F8">
        <w:t>9</w:t>
      </w:r>
      <w:r w:rsidRPr="003C38F8">
        <w:t xml:space="preserve"> года было проведено </w:t>
      </w:r>
      <w:r w:rsidR="0014688D" w:rsidRPr="003C38F8">
        <w:t>5</w:t>
      </w:r>
      <w:r w:rsidRPr="003C38F8">
        <w:t xml:space="preserve"> плановых проверок</w:t>
      </w:r>
      <w:r w:rsidR="00415B82" w:rsidRPr="003C38F8">
        <w:t xml:space="preserve"> физических лиц</w:t>
      </w:r>
      <w:r w:rsidRPr="003C38F8">
        <w:t xml:space="preserve"> с целью </w:t>
      </w:r>
      <w:proofErr w:type="gramStart"/>
      <w:r w:rsidRPr="003C38F8">
        <w:t>соблюдения условий договора социального найма жилого помещения</w:t>
      </w:r>
      <w:proofErr w:type="gramEnd"/>
      <w:r w:rsidRPr="003C38F8">
        <w:t>. Нарушений за данный период не выявлено.</w:t>
      </w:r>
      <w:r w:rsidR="00ED4C57" w:rsidRPr="003C38F8">
        <w:t xml:space="preserve"> Внеплановые проверки не проводились.</w:t>
      </w:r>
    </w:p>
    <w:p w:rsidR="00B2032F" w:rsidRPr="003C38F8" w:rsidRDefault="00B2032F" w:rsidP="00B2032F">
      <w:pPr>
        <w:spacing w:line="360" w:lineRule="auto"/>
        <w:ind w:firstLine="567"/>
        <w:jc w:val="center"/>
        <w:rPr>
          <w:b/>
        </w:rPr>
      </w:pPr>
      <w:r w:rsidRPr="003C38F8">
        <w:rPr>
          <w:b/>
        </w:rPr>
        <w:t>Контроль в сфере рекламы</w:t>
      </w:r>
    </w:p>
    <w:p w:rsidR="00B2032F" w:rsidRPr="003C38F8" w:rsidRDefault="00B2032F" w:rsidP="00B2032F">
      <w:pPr>
        <w:spacing w:line="360" w:lineRule="auto"/>
        <w:ind w:firstLine="567"/>
      </w:pPr>
      <w:r w:rsidRPr="003C38F8">
        <w:t>В период с 1 января 201</w:t>
      </w:r>
      <w:r w:rsidR="003C38F8" w:rsidRPr="003C38F8">
        <w:t>9</w:t>
      </w:r>
      <w:r w:rsidRPr="003C38F8">
        <w:t xml:space="preserve"> года в сфере распространения наружной рекламы было проведено:</w:t>
      </w:r>
    </w:p>
    <w:p w:rsidR="00B2032F" w:rsidRPr="003C38F8" w:rsidRDefault="00B2032F" w:rsidP="00B2032F">
      <w:pPr>
        <w:spacing w:line="360" w:lineRule="auto"/>
        <w:ind w:firstLine="567"/>
      </w:pPr>
      <w:r w:rsidRPr="003C38F8">
        <w:t xml:space="preserve"> Внеплановые проверки – </w:t>
      </w:r>
      <w:r w:rsidR="003C38F8" w:rsidRPr="003C38F8">
        <w:t>5</w:t>
      </w:r>
      <w:r w:rsidRPr="003C38F8">
        <w:t>;</w:t>
      </w:r>
    </w:p>
    <w:p w:rsidR="003C38F8" w:rsidRPr="003C38F8" w:rsidRDefault="003C38F8" w:rsidP="00B2032F">
      <w:pPr>
        <w:spacing w:line="360" w:lineRule="auto"/>
        <w:ind w:firstLine="567"/>
      </w:pPr>
      <w:r w:rsidRPr="003C38F8">
        <w:t>Проведено рейдовых осмотров – 10;</w:t>
      </w:r>
    </w:p>
    <w:p w:rsidR="00B2032F" w:rsidRPr="003C38F8" w:rsidRDefault="00B2032F" w:rsidP="00B2032F">
      <w:pPr>
        <w:spacing w:line="360" w:lineRule="auto"/>
        <w:ind w:firstLine="567"/>
      </w:pPr>
      <w:r w:rsidRPr="003C38F8">
        <w:t xml:space="preserve"> Проверки о выполнении предписания – </w:t>
      </w:r>
      <w:r w:rsidR="003C38F8" w:rsidRPr="003C38F8">
        <w:t>5</w:t>
      </w:r>
      <w:r w:rsidRPr="003C38F8">
        <w:t>;</w:t>
      </w:r>
    </w:p>
    <w:p w:rsidR="00B2032F" w:rsidRPr="003C38F8" w:rsidRDefault="00B2032F" w:rsidP="00B2032F">
      <w:pPr>
        <w:spacing w:line="360" w:lineRule="auto"/>
        <w:ind w:firstLine="567"/>
      </w:pPr>
      <w:r w:rsidRPr="003C38F8">
        <w:t xml:space="preserve"> Поступило заявлений на выдачу разрешений на установку и эксплуатацию РК – </w:t>
      </w:r>
      <w:r w:rsidR="003C38F8" w:rsidRPr="003C38F8">
        <w:t>10</w:t>
      </w:r>
      <w:r w:rsidRPr="003C38F8">
        <w:t>;</w:t>
      </w:r>
    </w:p>
    <w:p w:rsidR="00B2032F" w:rsidRPr="003C38F8" w:rsidRDefault="00B2032F" w:rsidP="00B2032F">
      <w:pPr>
        <w:spacing w:line="360" w:lineRule="auto"/>
        <w:ind w:firstLine="567"/>
      </w:pPr>
      <w:r w:rsidRPr="003C38F8">
        <w:t xml:space="preserve">Ходатайства о продлении срока демонтажа – </w:t>
      </w:r>
      <w:r w:rsidR="003C38F8" w:rsidRPr="003C38F8">
        <w:t>1</w:t>
      </w:r>
      <w:r w:rsidRPr="003C38F8">
        <w:t>;</w:t>
      </w:r>
    </w:p>
    <w:p w:rsidR="00B2032F" w:rsidRPr="003C38F8" w:rsidRDefault="00B2032F" w:rsidP="00B2032F">
      <w:pPr>
        <w:spacing w:line="360" w:lineRule="auto"/>
        <w:ind w:firstLine="567"/>
      </w:pPr>
      <w:r w:rsidRPr="003C38F8">
        <w:t>Выписано предписаний о демонтаже -</w:t>
      </w:r>
      <w:r w:rsidR="003C38F8" w:rsidRPr="003C38F8">
        <w:t>5;</w:t>
      </w:r>
    </w:p>
    <w:p w:rsidR="003C38F8" w:rsidRDefault="003C38F8" w:rsidP="00B2032F">
      <w:pPr>
        <w:spacing w:line="360" w:lineRule="auto"/>
        <w:ind w:firstLine="567"/>
      </w:pPr>
      <w:r w:rsidRPr="003C38F8">
        <w:t>Поступило в районный бюджет – 45 000,00 руб. от уплаты госпошлины за размещение рекламы</w:t>
      </w:r>
      <w:r w:rsidRPr="003C38F8">
        <w:rPr>
          <w:highlight w:val="yellow"/>
        </w:rPr>
        <w:t>.</w:t>
      </w:r>
    </w:p>
    <w:p w:rsidR="00CA7DC0" w:rsidRDefault="00CA7DC0"/>
    <w:sectPr w:rsidR="00CA7DC0" w:rsidSect="00CA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8"/>
  <w:proofState w:spelling="clean" w:grammar="clean"/>
  <w:defaultTabStop w:val="708"/>
  <w:characterSpacingControl w:val="doNotCompress"/>
  <w:compat/>
  <w:rsids>
    <w:rsidRoot w:val="00B2032F"/>
    <w:rsid w:val="000C3708"/>
    <w:rsid w:val="001179DA"/>
    <w:rsid w:val="0014688D"/>
    <w:rsid w:val="0028181A"/>
    <w:rsid w:val="002C45D7"/>
    <w:rsid w:val="003C38F8"/>
    <w:rsid w:val="00415B82"/>
    <w:rsid w:val="00530CD5"/>
    <w:rsid w:val="006E5BE5"/>
    <w:rsid w:val="0075025A"/>
    <w:rsid w:val="007C6FA0"/>
    <w:rsid w:val="00B2032F"/>
    <w:rsid w:val="00CA7DC0"/>
    <w:rsid w:val="00E91BDC"/>
    <w:rsid w:val="00ED4C57"/>
    <w:rsid w:val="00F9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2019-12-27T10:01:00Z</dcterms:created>
  <dcterms:modified xsi:type="dcterms:W3CDTF">2019-12-27T10:01:00Z</dcterms:modified>
</cp:coreProperties>
</file>